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C59B" w14:textId="77777777" w:rsidR="00A33EF3" w:rsidRPr="0049688D" w:rsidRDefault="00A33EF3" w:rsidP="00A33EF3">
      <w:pPr>
        <w:pStyle w:val="Default"/>
        <w:rPr>
          <w:color w:val="auto"/>
          <w:sz w:val="28"/>
          <w:szCs w:val="28"/>
        </w:rPr>
      </w:pPr>
      <w:r w:rsidRPr="0049688D">
        <w:rPr>
          <w:b/>
          <w:bCs/>
          <w:color w:val="auto"/>
          <w:sz w:val="28"/>
          <w:szCs w:val="28"/>
        </w:rPr>
        <w:t xml:space="preserve">RÅD &amp; ANVISNINGAR VID VISNING AV HINGST VID AVELSVÄRDERING </w:t>
      </w:r>
    </w:p>
    <w:p w14:paraId="4A0AA2D3" w14:textId="77777777" w:rsidR="00A33EF3" w:rsidRDefault="00A33EF3" w:rsidP="00A33EF3">
      <w:pPr>
        <w:pStyle w:val="Default"/>
        <w:rPr>
          <w:b/>
          <w:bCs/>
          <w:sz w:val="36"/>
          <w:szCs w:val="36"/>
        </w:rPr>
      </w:pPr>
    </w:p>
    <w:p w14:paraId="1515587D" w14:textId="77777777" w:rsidR="00A33EF3" w:rsidRDefault="00A33EF3" w:rsidP="00A33EF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NEW FOREST </w:t>
      </w:r>
    </w:p>
    <w:p w14:paraId="6EF07319" w14:textId="77777777" w:rsidR="00A33EF3" w:rsidRPr="00E8692D" w:rsidRDefault="00A33EF3" w:rsidP="00A33EF3">
      <w:pPr>
        <w:pStyle w:val="Default"/>
      </w:pPr>
      <w:r w:rsidRPr="00E8692D">
        <w:t xml:space="preserve">Tidschema finns och var noggrann med att passa tiderna enligt uppgjort schema. </w:t>
      </w:r>
    </w:p>
    <w:p w14:paraId="197C6F0F" w14:textId="77777777"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Hjälm skall användas under samtliga moment, gäller även medhjälpare! </w:t>
      </w:r>
    </w:p>
    <w:p w14:paraId="55BD585B" w14:textId="77777777"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VETERINÄR, ID-KONTROLL OCH MÄTNING, </w:t>
      </w:r>
    </w:p>
    <w:p w14:paraId="5BF386F4" w14:textId="77777777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Passet skall medtagas. </w:t>
      </w:r>
    </w:p>
    <w:p w14:paraId="288D2E10" w14:textId="6B3E2575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</w:t>
      </w:r>
      <w:r w:rsidR="00164CDC">
        <w:t>skall</w:t>
      </w:r>
      <w:r w:rsidRPr="00E8692D">
        <w:t xml:space="preserve"> vara chipmärkt. </w:t>
      </w:r>
    </w:p>
    <w:p w14:paraId="4B2CD31C" w14:textId="2B85FDC8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>Hingsten mäts</w:t>
      </w:r>
      <w:r w:rsidR="00164CDC">
        <w:t>.</w:t>
      </w:r>
      <w:r w:rsidRPr="00E8692D">
        <w:t xml:space="preserve"> </w:t>
      </w:r>
    </w:p>
    <w:p w14:paraId="11ABB4F6" w14:textId="77777777"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veterinärundersöks och visar skritt och trav. </w:t>
      </w:r>
    </w:p>
    <w:p w14:paraId="034A0867" w14:textId="77777777" w:rsidR="00A33EF3" w:rsidRPr="00E8692D" w:rsidRDefault="00A33EF3" w:rsidP="00A33EF3">
      <w:pPr>
        <w:pStyle w:val="Default"/>
      </w:pPr>
    </w:p>
    <w:p w14:paraId="4A311263" w14:textId="77777777"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VISNING HÅRT UNDERLAG. OBS! </w:t>
      </w:r>
    </w:p>
    <w:p w14:paraId="579B37EF" w14:textId="77777777"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enskilt i visningsnummerordning enligt tidsprogram. </w:t>
      </w:r>
    </w:p>
    <w:p w14:paraId="78BD9FBE" w14:textId="77777777" w:rsidR="00A33EF3" w:rsidRPr="00E8692D" w:rsidRDefault="00A33EF3" w:rsidP="00A33EF3">
      <w:pPr>
        <w:pStyle w:val="Default"/>
      </w:pPr>
    </w:p>
    <w:p w14:paraId="1DA626A6" w14:textId="77777777"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GALOPP OCH </w:t>
      </w:r>
      <w:proofErr w:type="gramStart"/>
      <w:r w:rsidRPr="00E8692D">
        <w:rPr>
          <w:b/>
          <w:bCs/>
        </w:rPr>
        <w:t>LÖSHOPPNING ,</w:t>
      </w:r>
      <w:proofErr w:type="gramEnd"/>
      <w:r w:rsidRPr="00E8692D">
        <w:rPr>
          <w:b/>
          <w:bCs/>
        </w:rPr>
        <w:t xml:space="preserve"> </w:t>
      </w:r>
    </w:p>
    <w:p w14:paraId="0A257411" w14:textId="77777777"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för nämnden på följande sätt; </w:t>
      </w:r>
    </w:p>
    <w:p w14:paraId="59E267C5" w14:textId="77777777"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skall galopperas i båda varven, tag av tyglar eller grimskaft </w:t>
      </w:r>
    </w:p>
    <w:p w14:paraId="5DB3E83A" w14:textId="77777777"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(senskydd får bäras, inget delta får vara kvar om sådant används). </w:t>
      </w:r>
    </w:p>
    <w:p w14:paraId="59E0D5FB" w14:textId="77777777"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Därefter löshoppas hingsten. Ange vilket avstånd din hingst skall hoppa på. </w:t>
      </w:r>
    </w:p>
    <w:p w14:paraId="217DE104" w14:textId="77777777"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ställs upp inför nämnden och kritik ges. </w:t>
      </w:r>
    </w:p>
    <w:p w14:paraId="752E2054" w14:textId="77777777" w:rsidR="00A33EF3" w:rsidRPr="00E8692D" w:rsidRDefault="00A33EF3" w:rsidP="00A33EF3">
      <w:pPr>
        <w:pStyle w:val="Default"/>
      </w:pPr>
    </w:p>
    <w:p w14:paraId="059B3A78" w14:textId="77777777"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EXTERIÖRBEDÖMNING </w:t>
      </w:r>
    </w:p>
    <w:p w14:paraId="4923E9BF" w14:textId="624BE040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för nämnden på följande sätt; </w:t>
      </w:r>
      <w:r w:rsidRPr="00E8692D">
        <w:rPr>
          <w:rFonts w:ascii="Courier New" w:hAnsi="Courier New" w:cs="Courier New"/>
        </w:rPr>
        <w:t xml:space="preserve"> </w:t>
      </w:r>
    </w:p>
    <w:p w14:paraId="68C66391" w14:textId="1526DA48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Ställ upp hingsten med öppna benpar mot domarna. </w:t>
      </w:r>
    </w:p>
    <w:p w14:paraId="1DE6A60B" w14:textId="77777777"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skall därefter skrittas och travas av på domarna anvisad plats. </w:t>
      </w:r>
    </w:p>
    <w:p w14:paraId="3125711B" w14:textId="77777777"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ställs åter upp inför nämnden. </w:t>
      </w:r>
    </w:p>
    <w:p w14:paraId="0470F965" w14:textId="77777777" w:rsidR="00A46350" w:rsidRDefault="00A46350"/>
    <w:sectPr w:rsidR="00A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F3"/>
    <w:rsid w:val="00164CDC"/>
    <w:rsid w:val="00444BA2"/>
    <w:rsid w:val="00A33EF3"/>
    <w:rsid w:val="00A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DB2B"/>
  <w15:docId w15:val="{AB322EF0-AB15-4110-9485-8CB765A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 Erlandsson</cp:lastModifiedBy>
  <cp:revision>2</cp:revision>
  <dcterms:created xsi:type="dcterms:W3CDTF">2023-12-11T20:19:00Z</dcterms:created>
  <dcterms:modified xsi:type="dcterms:W3CDTF">2023-12-11T20:19:00Z</dcterms:modified>
</cp:coreProperties>
</file>